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RETEES 2026 REGISTRATION AND DUES FORM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ff0000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RETURNING PLAYERS MAY SIMPLY REPLY BY EMAIL THAT THEY ARE IN and pay their dues!</w:t>
      </w:r>
    </w:p>
    <w:p w:rsidR="00000000" w:rsidDel="00000000" w:rsidP="00000000" w:rsidRDefault="00000000" w:rsidRPr="00000000" w14:paraId="00000003">
      <w:pPr>
        <w:ind w:left="180" w:hanging="18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STREET ADDRESS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CITY, STATE, ZIP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HOME-PHONE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WORK-PHONE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CELL PHONE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M/C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PRIME EMAIL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SECONDARY EMAIL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rPr/>
        <w:sectPr>
          <w:type w:val="continuous"/>
          <w:pgSz w:h="15840" w:w="12240" w:orient="portrait"/>
          <w:pgMar w:bottom="720" w:top="720" w:left="720" w:right="720" w:header="720" w:footer="720"/>
          <w:cols w:equalWidth="0" w:num="2">
            <w:col w:space="720" w:w="5040"/>
            <w:col w:space="0" w:w="5040"/>
          </w:cols>
        </w:sectPr>
      </w:pPr>
      <w:r w:rsidDel="00000000" w:rsidR="00000000" w:rsidRPr="00000000">
        <w:rPr>
          <w:rtl w:val="0"/>
        </w:rPr>
        <w:t xml:space="preserve">Send email to both Prime and Secondary email addresses:  Yes ____   No _____</w:t>
      </w:r>
    </w:p>
    <w:p w:rsidR="00000000" w:rsidDel="00000000" w:rsidP="00000000" w:rsidRDefault="00000000" w:rsidRPr="00000000" w14:paraId="0000000E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0F">
      <w:pPr>
        <w:ind w:left="180" w:hanging="18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RETURNING OR NOT?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10" w:hanging="270"/>
        <w:rPr/>
      </w:pPr>
      <w:r w:rsidDel="00000000" w:rsidR="00000000" w:rsidRPr="00000000">
        <w:rPr>
          <w:color w:val="000000"/>
          <w:rtl w:val="0"/>
        </w:rPr>
        <w:t xml:space="preserve">RETURNING MEMBER:  Yes ____   No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810" w:hanging="270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NEW MEMBER:  Yes ____   No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10" w:hanging="270"/>
        <w:rPr/>
      </w:pPr>
      <w:r w:rsidDel="00000000" w:rsidR="00000000" w:rsidRPr="00000000">
        <w:rPr>
          <w:color w:val="000000"/>
          <w:rtl w:val="0"/>
        </w:rPr>
        <w:t xml:space="preserve">WILL NOT BE RETURNING FOR 20</w:t>
      </w:r>
      <w:r w:rsidDel="00000000" w:rsidR="00000000" w:rsidRPr="00000000">
        <w:rPr>
          <w:rtl w:val="0"/>
        </w:rPr>
        <w:t xml:space="preserve">26 </w:t>
      </w:r>
      <w:r w:rsidDel="00000000" w:rsidR="00000000" w:rsidRPr="00000000">
        <w:rPr>
          <w:color w:val="000000"/>
          <w:rtl w:val="0"/>
        </w:rPr>
        <w:t xml:space="preserve">SEASON:  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NEW MEMBER INFO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IF NEW, HAVE YOU EVER PLAYED IN A BOEING LEAGUE?   NO ______YES   _____ LEAGUE NAME: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9-HOLE HDCP _________                              YEAR(s)_______________________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IF NEW, AND YOU HAVE NO ESTABLISHED HANDICAP, WHAT IS YOUR AVERAGE 9-HOLE SCORE?   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LIST ANY OTHER GOLF LEAGUES YOU CURRENTLY BELONG TO: ________________________________</w:t>
      </w:r>
    </w:p>
    <w:p w:rsidR="00000000" w:rsidDel="00000000" w:rsidP="00000000" w:rsidRDefault="00000000" w:rsidRPr="00000000" w14:paraId="00000019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DUES</w:t>
      </w:r>
    </w:p>
    <w:p w:rsidR="00000000" w:rsidDel="00000000" w:rsidP="00000000" w:rsidRDefault="00000000" w:rsidRPr="00000000" w14:paraId="0000001B">
      <w:pPr>
        <w:spacing w:after="80" w:lineRule="auto"/>
        <w:rPr/>
      </w:pPr>
      <w:r w:rsidDel="00000000" w:rsidR="00000000" w:rsidRPr="00000000">
        <w:rPr>
          <w:rtl w:val="0"/>
        </w:rPr>
        <w:t xml:space="preserve">ReTees </w:t>
        <w:tab/>
        <w:tab/>
        <w:t xml:space="preserve">FIRST HALF:</w:t>
        <w:tab/>
        <w:t xml:space="preserve">$35      SECOND HALF:</w:t>
        <w:tab/>
        <w:t xml:space="preserve">$35      </w:t>
      </w:r>
    </w:p>
    <w:p w:rsidR="00000000" w:rsidDel="00000000" w:rsidP="00000000" w:rsidRDefault="00000000" w:rsidRPr="00000000" w14:paraId="0000001C">
      <w:pPr>
        <w:spacing w:after="80" w:lineRule="auto"/>
        <w:rPr/>
      </w:pPr>
      <w:r w:rsidDel="00000000" w:rsidR="00000000" w:rsidRPr="00000000">
        <w:rPr>
          <w:rtl w:val="0"/>
        </w:rPr>
        <w:t xml:space="preserve"> BEGA DUES (Mandatory):</w:t>
        <w:tab/>
        <w:t xml:space="preserve">$20  ($10 if this is your 2nd league)        Retirees $13  ( $8 for a 2nd league)            </w:t>
      </w:r>
    </w:p>
    <w:p w:rsidR="00000000" w:rsidDel="00000000" w:rsidP="00000000" w:rsidRDefault="00000000" w:rsidRPr="00000000" w14:paraId="0000001D">
      <w:pPr>
        <w:spacing w:after="80" w:lineRule="auto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TOTAL:</w:t>
        <w:tab/>
        <w:t xml:space="preserve">$90 ($80 if paying this as your second BEGA league)   -   Retirees Total:  $83  ($78 for 2nd league)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---------------------------------------------------------------------------------------------------------------------------------------------------------------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Hole in one pot buy-in (HI1P) is an additional $15 – optional, and most are still in from last season.   See website for the latest list of who is in.    Please get with treasurer Bob Berres  if you have any questions.</w:t>
      </w:r>
    </w:p>
    <w:p w:rsidR="00000000" w:rsidDel="00000000" w:rsidP="00000000" w:rsidRDefault="00000000" w:rsidRPr="00000000" w14:paraId="00000020">
      <w:pPr>
        <w:rPr>
          <w:b w:val="1"/>
          <w:bCs w:val="1"/>
          <w:color w:val="0000ff"/>
        </w:rPr>
      </w:pPr>
      <w:r w:rsidDel="00000000" w:rsidR="00000000" w:rsidRPr="00000000">
        <w:rPr>
          <w:rtl w:val="0"/>
        </w:rPr>
        <w:t xml:space="preserve">NOTE: A GHIN is required this year.   Please see the BEGA site for info on how to sign up:  https://www.begagolf.org/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rtl w:val="0"/>
        </w:rPr>
        <w:t xml:space="preserve">Send this form to your league secretary, Andrew Wallin  (</w:t>
      </w:r>
      <w:hyperlink r:id="rId7">
        <w:r w:rsidDel="00000000" w:rsidR="00000000" w:rsidRPr="00000000">
          <w:rPr>
            <w:b w:val="1"/>
            <w:bCs w:val="1"/>
            <w:color w:val="0563c1"/>
            <w:u w:val="single"/>
            <w:rtl w:val="0"/>
          </w:rPr>
          <w:t xml:space="preserve">awwallin63@gmail.com</w:t>
        </w:r>
      </w:hyperlink>
      <w:r w:rsidDel="00000000" w:rsidR="00000000" w:rsidRPr="00000000">
        <w:rPr>
          <w:b w:val="1"/>
          <w:bCs w:val="1"/>
          <w:rtl w:val="0"/>
        </w:rPr>
        <w:t xml:space="preserve">) and Treasurer Bob Berres (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bobberres@gmail.com</w:t>
        </w:r>
      </w:hyperlink>
      <w:r w:rsidDel="00000000" w:rsidR="00000000" w:rsidRPr="00000000">
        <w:rPr>
          <w:b w:val="1"/>
          <w:bCs w:val="1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Pay Bob Berres either using paypal at 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https://www.paypal.com/paypalme/retees</w:t>
        </w:r>
      </w:hyperlink>
      <w:r w:rsidDel="00000000" w:rsidR="00000000" w:rsidRPr="00000000">
        <w:rPr>
          <w:rtl w:val="0"/>
        </w:rPr>
        <w:t xml:space="preserve">   VENMO to Bob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“@Robert-Berres-3”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</w:t>
      </w:r>
      <w:r w:rsidDel="00000000" w:rsidR="00000000" w:rsidRPr="00000000">
        <w:rPr>
          <w:rtl w:val="0"/>
        </w:rPr>
        <w:t xml:space="preserve">or pay in person by check or cash.  For those who use checks, make them payable to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ReTees</w:t>
      </w:r>
      <w:r w:rsidDel="00000000" w:rsidR="00000000" w:rsidRPr="00000000">
        <w:rPr>
          <w:rtl w:val="0"/>
        </w:rPr>
        <w:t xml:space="preserve">.                      </w:t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aypal.com/paypalme/rete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wwallin63@gmail.com" TargetMode="External"/><Relationship Id="rId8" Type="http://schemas.openxmlformats.org/officeDocument/2006/relationships/hyperlink" Target="mailto:bobberre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MFDhd8NoGJjimJrbmebnFGaa2Q==">CgMxLjAyCGguZ2pkZ3hzOAByITFKZkNxUzEtbHhUNnF2NVRISngwOEg5Y0gtZHJmODJIbA==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2025-02-19T16:00:00Z</dcterms:created>
</cp:coreProperties>
</file>